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82EF71" w14:textId="77777777" w:rsidR="009B2F21" w:rsidRDefault="00000000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/>
        </w:rPr>
        <w:t xml:space="preserve">وزارة </w:t>
      </w:r>
      <w:proofErr w:type="spellStart"/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/>
        </w:rPr>
        <w:t>العدل</w:t>
      </w:r>
      <w:proofErr w:type="spellEnd"/>
    </w:p>
    <w:p w14:paraId="643123FD" w14:textId="77777777" w:rsidR="001D7CB0" w:rsidRDefault="001D7CB0" w:rsidP="001D7CB0">
      <w:pPr>
        <w:pStyle w:val="Para0"/>
        <w:jc w:val="center"/>
        <w:rPr>
          <w:rtl/>
          <w:lang w:val="ar"/>
        </w:rPr>
      </w:pPr>
      <w:r w:rsidRPr="001D7CB0">
        <w:rPr>
          <w:rFonts w:ascii="David" w:hAnsi="David" w:cs="Times New Roman"/>
          <w:b/>
          <w:bCs/>
          <w:caps/>
          <w:sz w:val="24"/>
          <w:u w:val="single"/>
          <w:rtl/>
          <w:lang w:val="ar" w:eastAsia="en-US" w:bidi="ar-SA"/>
        </w:rPr>
        <w:t>مناقصة علنية 84-2023 - للحصول على حقوق الاستخدام لمنظومة إدارة المشاريع المطبقة على السحابة  لصالح وزارة العدل</w:t>
      </w:r>
    </w:p>
    <w:p w14:paraId="6DA5B576" w14:textId="16EB83EF" w:rsidR="002A2BA9" w:rsidRDefault="00000000" w:rsidP="002A2BA9">
      <w:pPr>
        <w:pStyle w:val="Para0"/>
        <w:rPr>
          <w:rtl/>
        </w:rPr>
      </w:pPr>
      <w:r>
        <w:rPr>
          <w:rFonts w:hint="cs"/>
          <w:rtl/>
          <w:lang w:val="ar"/>
        </w:rPr>
        <w:t xml:space="preserve">وزارة </w:t>
      </w:r>
      <w:proofErr w:type="spellStart"/>
      <w:r>
        <w:rPr>
          <w:rFonts w:hint="cs"/>
          <w:rtl/>
          <w:lang w:val="ar"/>
        </w:rPr>
        <w:t>العدل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تطلب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بذلك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قبول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العروض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لغرض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شراء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حقوق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الاستخدام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لمنظومة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إدارة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المشاريع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المطبقة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على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السحابة</w:t>
      </w:r>
      <w:proofErr w:type="spellEnd"/>
      <w:r>
        <w:rPr>
          <w:rFonts w:hint="cs"/>
          <w:rtl/>
          <w:lang w:val="ar"/>
        </w:rPr>
        <w:t xml:space="preserve">. </w:t>
      </w:r>
      <w:proofErr w:type="spellStart"/>
      <w:r>
        <w:rPr>
          <w:rFonts w:hint="cs"/>
          <w:rtl/>
          <w:lang w:val="ar"/>
        </w:rPr>
        <w:t>هدف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التعاقد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تزويد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مديري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المشاريع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وغيرهم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من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المستخدمين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التابعين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للوزارة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بأداة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عمل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لغرض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إدارة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المشاريع</w:t>
      </w:r>
      <w:proofErr w:type="spellEnd"/>
      <w:r>
        <w:rPr>
          <w:rFonts w:hint="cs"/>
          <w:rtl/>
          <w:lang w:val="ar"/>
        </w:rPr>
        <w:t xml:space="preserve"> في </w:t>
      </w:r>
      <w:proofErr w:type="spellStart"/>
      <w:r>
        <w:rPr>
          <w:rFonts w:hint="cs"/>
          <w:rtl/>
          <w:lang w:val="ar"/>
        </w:rPr>
        <w:t>مجالات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مختلفة</w:t>
      </w:r>
      <w:proofErr w:type="spellEnd"/>
      <w:r>
        <w:rPr>
          <w:rFonts w:hint="cs"/>
          <w:rtl/>
          <w:lang w:val="ar"/>
        </w:rPr>
        <w:t xml:space="preserve">، </w:t>
      </w:r>
      <w:proofErr w:type="spellStart"/>
      <w:r>
        <w:rPr>
          <w:rFonts w:hint="cs"/>
          <w:rtl/>
          <w:lang w:val="ar"/>
        </w:rPr>
        <w:t>مع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التركيز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على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إدارة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المشاريع</w:t>
      </w:r>
      <w:proofErr w:type="spellEnd"/>
      <w:r>
        <w:rPr>
          <w:rFonts w:hint="cs"/>
          <w:rtl/>
          <w:lang w:val="ar"/>
        </w:rPr>
        <w:t xml:space="preserve"> </w:t>
      </w:r>
      <w:proofErr w:type="spellStart"/>
      <w:r>
        <w:rPr>
          <w:rFonts w:hint="cs"/>
          <w:rtl/>
          <w:lang w:val="ar"/>
        </w:rPr>
        <w:t>التكنولوجية</w:t>
      </w:r>
      <w:proofErr w:type="spellEnd"/>
      <w:r>
        <w:rPr>
          <w:rFonts w:hint="cs"/>
          <w:rtl/>
          <w:lang w:val="ar"/>
        </w:rPr>
        <w:t>.</w:t>
      </w:r>
    </w:p>
    <w:p w14:paraId="092F56D3" w14:textId="77777777" w:rsidR="002A2BA9" w:rsidRDefault="00000000" w:rsidP="002A2BA9">
      <w:pPr>
        <w:pStyle w:val="Para0"/>
        <w:rPr>
          <w:rtl/>
        </w:rPr>
      </w:pPr>
      <w:proofErr w:type="spellStart"/>
      <w:r>
        <w:rPr>
          <w:rtl/>
          <w:lang w:val="ar"/>
        </w:rPr>
        <w:t>من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المفروض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أن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تقدم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المنظومة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المقترحة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الحلول</w:t>
      </w:r>
      <w:proofErr w:type="spellEnd"/>
      <w:r>
        <w:rPr>
          <w:rtl/>
          <w:lang w:val="ar"/>
        </w:rPr>
        <w:t xml:space="preserve"> في </w:t>
      </w:r>
      <w:proofErr w:type="spellStart"/>
      <w:r>
        <w:rPr>
          <w:rtl/>
          <w:lang w:val="ar"/>
        </w:rPr>
        <w:t>المجالات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التالية</w:t>
      </w:r>
      <w:proofErr w:type="spellEnd"/>
      <w:r>
        <w:rPr>
          <w:rtl/>
          <w:lang w:val="ar"/>
        </w:rPr>
        <w:t>:</w:t>
      </w:r>
    </w:p>
    <w:p w14:paraId="78227FF1" w14:textId="77777777" w:rsidR="002A2BA9" w:rsidRDefault="00000000" w:rsidP="002A2BA9">
      <w:pPr>
        <w:pStyle w:val="BulletList0"/>
        <w:rPr>
          <w:rtl/>
        </w:rPr>
      </w:pPr>
      <w:proofErr w:type="spellStart"/>
      <w:r>
        <w:rPr>
          <w:rtl/>
          <w:lang w:val="ar"/>
        </w:rPr>
        <w:t>الدعم</w:t>
      </w:r>
      <w:proofErr w:type="spellEnd"/>
      <w:r>
        <w:rPr>
          <w:rtl/>
          <w:lang w:val="ar"/>
        </w:rPr>
        <w:t xml:space="preserve"> في </w:t>
      </w:r>
      <w:proofErr w:type="spellStart"/>
      <w:r>
        <w:rPr>
          <w:rtl/>
          <w:lang w:val="ar"/>
        </w:rPr>
        <w:t>عمليات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التخطيط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للمهام</w:t>
      </w:r>
      <w:proofErr w:type="spellEnd"/>
      <w:r>
        <w:rPr>
          <w:rtl/>
          <w:lang w:val="ar"/>
        </w:rPr>
        <w:t>.</w:t>
      </w:r>
    </w:p>
    <w:p w14:paraId="5E932F98" w14:textId="77777777" w:rsidR="002A2BA9" w:rsidRDefault="00000000" w:rsidP="002A2BA9">
      <w:pPr>
        <w:pStyle w:val="BulletList0"/>
        <w:rPr>
          <w:rtl/>
        </w:rPr>
      </w:pPr>
      <w:proofErr w:type="spellStart"/>
      <w:r>
        <w:rPr>
          <w:rtl/>
          <w:lang w:val="ar"/>
        </w:rPr>
        <w:t>متابعة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تنفيذ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المهام</w:t>
      </w:r>
      <w:proofErr w:type="spellEnd"/>
      <w:r>
        <w:rPr>
          <w:rtl/>
          <w:lang w:val="ar"/>
        </w:rPr>
        <w:t>.</w:t>
      </w:r>
    </w:p>
    <w:p w14:paraId="4F95BB8D" w14:textId="77777777" w:rsidR="002A2BA9" w:rsidRDefault="00000000" w:rsidP="002A2BA9">
      <w:pPr>
        <w:pStyle w:val="BulletList0"/>
        <w:rPr>
          <w:rtl/>
        </w:rPr>
      </w:pPr>
      <w:proofErr w:type="spellStart"/>
      <w:r>
        <w:rPr>
          <w:rtl/>
          <w:lang w:val="ar"/>
        </w:rPr>
        <w:t>إدارة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الجداول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الزمنية</w:t>
      </w:r>
      <w:proofErr w:type="spellEnd"/>
      <w:r>
        <w:rPr>
          <w:rtl/>
          <w:lang w:val="ar"/>
        </w:rPr>
        <w:t>.</w:t>
      </w:r>
    </w:p>
    <w:p w14:paraId="3E48E830" w14:textId="77777777" w:rsidR="002A2BA9" w:rsidRDefault="00000000" w:rsidP="002A2BA9">
      <w:pPr>
        <w:pStyle w:val="BulletList0"/>
        <w:rPr>
          <w:rtl/>
        </w:rPr>
      </w:pPr>
      <w:proofErr w:type="spellStart"/>
      <w:r>
        <w:rPr>
          <w:rtl/>
          <w:lang w:val="ar"/>
        </w:rPr>
        <w:t>إدارة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المنتجات</w:t>
      </w:r>
      <w:proofErr w:type="spellEnd"/>
      <w:r>
        <w:rPr>
          <w:rtl/>
          <w:lang w:val="ar"/>
        </w:rPr>
        <w:t>.</w:t>
      </w:r>
    </w:p>
    <w:p w14:paraId="0E005CB9" w14:textId="77777777" w:rsidR="002A2BA9" w:rsidRDefault="00000000" w:rsidP="002A2BA9">
      <w:pPr>
        <w:pStyle w:val="BulletList0"/>
        <w:rPr>
          <w:rtl/>
        </w:rPr>
      </w:pPr>
      <w:proofErr w:type="spellStart"/>
      <w:r>
        <w:rPr>
          <w:rtl/>
          <w:lang w:val="ar"/>
        </w:rPr>
        <w:t>إدارة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ومتابعة</w:t>
      </w:r>
      <w:proofErr w:type="spellEnd"/>
      <w:r>
        <w:rPr>
          <w:rtl/>
          <w:lang w:val="ar"/>
        </w:rPr>
        <w:t xml:space="preserve"> </w:t>
      </w:r>
      <w:proofErr w:type="spellStart"/>
      <w:r>
        <w:rPr>
          <w:rtl/>
          <w:lang w:val="ar"/>
        </w:rPr>
        <w:t>المستندات</w:t>
      </w:r>
      <w:proofErr w:type="spellEnd"/>
      <w:r>
        <w:rPr>
          <w:rtl/>
          <w:lang w:val="ar"/>
        </w:rPr>
        <w:t>.</w:t>
      </w:r>
    </w:p>
    <w:p w14:paraId="3EF1CC2C" w14:textId="77777777" w:rsidR="00BC0D27" w:rsidRPr="00F93C5A" w:rsidRDefault="00BC0D27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14:paraId="5D3278D8" w14:textId="77777777" w:rsidR="00BC0D27" w:rsidRPr="00BA32B3" w:rsidRDefault="00000000" w:rsidP="002A2BA9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الموعد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الأخير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لتقديم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عروض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هو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التاريخ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الموافق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11.01.2024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حتى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الساعة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14:00 </w:t>
      </w:r>
      <w:proofErr w:type="spellStart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ظهرًا</w:t>
      </w:r>
      <w:proofErr w:type="spellEnd"/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بقية</w:t>
      </w:r>
      <w:proofErr w:type="spellEnd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المواعيد</w:t>
      </w:r>
      <w:proofErr w:type="spellEnd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مفصلة</w:t>
      </w:r>
      <w:proofErr w:type="spellEnd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في </w:t>
      </w:r>
      <w:proofErr w:type="spellStart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مستندات</w:t>
      </w:r>
      <w:proofErr w:type="spellEnd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proofErr w:type="spellStart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المناقصة</w:t>
      </w:r>
      <w:proofErr w:type="spellEnd"/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.</w:t>
      </w:r>
    </w:p>
    <w:p w14:paraId="7452CD88" w14:textId="77777777" w:rsidR="002869BE" w:rsidRPr="00A969C9" w:rsidRDefault="00000000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تحتفظ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الوزارة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لنفسها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بالحق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تغيير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المواعيد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التي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تم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تفصيلها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،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حسب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تقديرها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الحصري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.</w:t>
      </w:r>
    </w:p>
    <w:p w14:paraId="27A3DD28" w14:textId="77777777" w:rsidR="002869BE" w:rsidRDefault="00000000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تسليم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العروض</w:t>
      </w:r>
      <w:proofErr w:type="spellEnd"/>
    </w:p>
    <w:p w14:paraId="54682005" w14:textId="77777777" w:rsidR="00F84DCD" w:rsidRDefault="00000000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سيتم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لهذه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عبر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الإنترنت.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لغرض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سيطلب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مقدم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نفسه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نظام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. </w:t>
      </w:r>
    </w:p>
    <w:p w14:paraId="39A14D83" w14:textId="77777777" w:rsidR="00F84DCD" w:rsidRDefault="00000000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>
        <w:rPr>
          <w:rFonts w:ascii="David" w:hAnsi="David" w:cs="David"/>
          <w:sz w:val="24"/>
          <w:szCs w:val="24"/>
          <w:rtl/>
          <w:lang w:val="ar"/>
        </w:rPr>
        <w:t>قبل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العرض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يوصى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بإجراء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التسجيل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المسبق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نظام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التعريف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/>
          <w:sz w:val="24"/>
          <w:szCs w:val="24"/>
          <w:rtl/>
          <w:lang w:val="ar"/>
        </w:rPr>
        <w:t>الحكومي</w:t>
      </w:r>
      <w:proofErr w:type="spellEnd"/>
      <w:r>
        <w:rPr>
          <w:rFonts w:ascii="David" w:hAnsi="David" w:cs="David"/>
          <w:sz w:val="24"/>
          <w:szCs w:val="24"/>
          <w:rtl/>
          <w:lang w:val="ar"/>
        </w:rPr>
        <w:t>.</w:t>
      </w:r>
    </w:p>
    <w:p w14:paraId="7C27716E" w14:textId="77777777" w:rsidR="00F84DCD" w:rsidRDefault="00000000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يتم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الدخول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صفحة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تقديم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العروض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من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خلال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الرابط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F84DCD">
        <w:rPr>
          <w:rFonts w:ascii="David" w:hAnsi="David" w:cs="David"/>
          <w:sz w:val="24"/>
          <w:szCs w:val="24"/>
          <w:rtl/>
          <w:lang w:val="ar"/>
        </w:rPr>
        <w:t>التالي</w:t>
      </w:r>
      <w:proofErr w:type="spellEnd"/>
      <w:r w:rsidRPr="00F84DCD">
        <w:rPr>
          <w:rFonts w:ascii="David" w:hAnsi="David" w:cs="David"/>
          <w:sz w:val="24"/>
          <w:szCs w:val="24"/>
          <w:rtl/>
          <w:lang w:val="ar"/>
        </w:rPr>
        <w:t>:</w:t>
      </w:r>
    </w:p>
    <w:p w14:paraId="103776CF" w14:textId="77777777" w:rsidR="0013415A" w:rsidRPr="00A31A82" w:rsidRDefault="00000000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2732E6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https://merkava.mrp.gov.il/tenders/gate/index.html?bid_object_id=4000578005</w:t>
        </w:r>
      </w:hyperlink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</w:p>
    <w:p w14:paraId="3AD5A1C4" w14:textId="77777777" w:rsidR="002869BE" w:rsidRPr="00A969C9" w:rsidRDefault="00000000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</w:t>
      </w:r>
      <w:proofErr w:type="spellEnd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التعاقد</w:t>
      </w:r>
      <w:proofErr w:type="spellEnd"/>
    </w:p>
    <w:p w14:paraId="30ABA961" w14:textId="77777777" w:rsidR="00D20E3D" w:rsidRPr="00416297" w:rsidRDefault="00000000" w:rsidP="002A2BA9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فترة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التعاقد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هي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لمدة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مع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إمكانية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التمديد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بفترة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تصل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إلى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108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شهور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أخرى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حتى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شهرًا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كل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416297">
        <w:rPr>
          <w:rFonts w:ascii="David" w:hAnsi="David" w:cs="David"/>
          <w:sz w:val="24"/>
          <w:szCs w:val="24"/>
          <w:rtl/>
          <w:lang w:val="ar"/>
        </w:rPr>
        <w:t>مرة</w:t>
      </w:r>
      <w:proofErr w:type="spellEnd"/>
      <w:r w:rsidRPr="00416297">
        <w:rPr>
          <w:rFonts w:ascii="David" w:hAnsi="David" w:cs="David"/>
          <w:sz w:val="24"/>
          <w:szCs w:val="24"/>
          <w:rtl/>
          <w:lang w:val="ar"/>
        </w:rPr>
        <w:t>.</w:t>
      </w:r>
    </w:p>
    <w:p w14:paraId="448DCB86" w14:textId="52D71E29" w:rsidR="002A2BA9" w:rsidRPr="002A2BA9" w:rsidRDefault="00000000" w:rsidP="002A2BA9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شروط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الحد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الأدنى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الإدارية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-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للاطلاع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على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الصيغة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الكاملة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والملزمة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لشروط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الحد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الأدنى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ينبغي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الاطلاع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على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14:paraId="0EC5B2FE" w14:textId="77777777" w:rsidR="00C42C59" w:rsidRPr="007E4864" w:rsidRDefault="0000000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proofErr w:type="spellStart"/>
      <w:r>
        <w:rPr>
          <w:rFonts w:ascii="David" w:hAnsi="David" w:cs="David" w:hint="cs"/>
          <w:color w:val="000000"/>
          <w:sz w:val="24"/>
          <w:szCs w:val="24"/>
          <w:rtl/>
          <w:lang w:val="ar"/>
        </w:rPr>
        <w:t>اتفاقية</w:t>
      </w:r>
      <w:proofErr w:type="spellEnd"/>
      <w:r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hAnsi="David" w:cs="David" w:hint="cs"/>
          <w:color w:val="000000"/>
          <w:sz w:val="24"/>
          <w:szCs w:val="24"/>
          <w:rtl/>
          <w:lang w:val="ar"/>
        </w:rPr>
        <w:t>التعاقد</w:t>
      </w:r>
      <w:proofErr w:type="spellEnd"/>
      <w:r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</w:p>
    <w:bookmarkEnd w:id="1"/>
    <w:bookmarkEnd w:id="2"/>
    <w:p w14:paraId="51706F8C" w14:textId="77777777" w:rsidR="00B708E7" w:rsidRPr="007E4864" w:rsidRDefault="00000000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مصادقة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إدارة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دفاتر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حسابات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وسجلات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وفقًا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لقانون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صفقات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الهيئات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العامة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للعام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1976.</w:t>
      </w:r>
      <w:bookmarkStart w:id="5" w:name="_Ref492563724"/>
      <w:bookmarkStart w:id="6" w:name="_Toc121910931"/>
      <w:bookmarkEnd w:id="3"/>
      <w:bookmarkEnd w:id="4"/>
    </w:p>
    <w:p w14:paraId="61742D51" w14:textId="77777777" w:rsidR="00B708E7" w:rsidRDefault="00000000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lastRenderedPageBreak/>
        <w:t>إبراز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شهادة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تسجيل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مؤسسة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تجارية</w:t>
      </w:r>
      <w:bookmarkEnd w:id="5"/>
      <w:bookmarkEnd w:id="6"/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</w:p>
    <w:p w14:paraId="40FB6600" w14:textId="77777777" w:rsidR="007B7090" w:rsidRPr="007E4864" w:rsidRDefault="0000000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7" w:name="_Ref476756366"/>
      <w:bookmarkStart w:id="8" w:name="_Toc60140036"/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تصريح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بعدم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وجود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إدانات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سابقة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قضايا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توظيف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العمال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الأجانب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والحد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الأدنى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من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الأجور</w:t>
      </w:r>
      <w:bookmarkEnd w:id="7"/>
      <w:bookmarkEnd w:id="8"/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</w:p>
    <w:p w14:paraId="0784E538" w14:textId="77777777" w:rsidR="0046100D" w:rsidRDefault="00000000" w:rsidP="0046100D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9" w:name="_Ref343420212"/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تصريح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بشأن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استيفاء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قانون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مساواة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الحقوق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لأشخاص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من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ذوي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الاحتياجات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الخاصة</w:t>
      </w:r>
      <w:proofErr w:type="spellEnd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  <w:bookmarkEnd w:id="9"/>
    </w:p>
    <w:p w14:paraId="105A594F" w14:textId="77777777" w:rsidR="007B7090" w:rsidRDefault="0000000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تصريح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مشفوع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بالقسم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بشأن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التزام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مقدمي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العروض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في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(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تصريح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عام</w:t>
      </w:r>
      <w:proofErr w:type="spellEnd"/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).</w:t>
      </w:r>
    </w:p>
    <w:p w14:paraId="7520D582" w14:textId="77777777" w:rsidR="0090611A" w:rsidRPr="0090611A" w:rsidRDefault="0000000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شروط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الحد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الأدنى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المهنية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مفصلة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 في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مستندات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 </w:t>
      </w:r>
      <w:proofErr w:type="spellStart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>المناقصة</w:t>
      </w:r>
      <w:proofErr w:type="spellEnd"/>
      <w:r>
        <w:rPr>
          <w:rFonts w:ascii="David" w:eastAsia="Times New Roman" w:hAnsi="David" w:cs="David" w:hint="cs"/>
          <w:b/>
          <w:bCs/>
          <w:sz w:val="24"/>
          <w:szCs w:val="24"/>
          <w:rtl/>
          <w:lang w:val="ar" w:eastAsia="he-IL"/>
        </w:rPr>
        <w:t xml:space="preserve">.  </w:t>
      </w:r>
    </w:p>
    <w:p w14:paraId="07ABC3B5" w14:textId="77777777" w:rsidR="0098136A" w:rsidRDefault="00000000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حقوق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الوزارة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</w:p>
    <w:p w14:paraId="637FA462" w14:textId="77777777" w:rsidR="002869BE" w:rsidRDefault="00000000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النحو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الموضح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. </w:t>
      </w: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يوضح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sz w:val="24"/>
          <w:szCs w:val="24"/>
          <w:rtl/>
          <w:lang w:val="ar"/>
        </w:rPr>
        <w:t>أن</w:t>
      </w:r>
      <w:proofErr w:type="spellEnd"/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الوزارة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يجوز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لها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إلغاء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أو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إطلاق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دعوة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لمناقصة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جديدة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وذلك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بناءً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قرارها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دون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تقديم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مبررات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للمزود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أو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لغيره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من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الجهات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ودون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تقديم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الإشعار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المسبق</w:t>
      </w:r>
      <w:proofErr w:type="spellEnd"/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.</w:t>
      </w:r>
    </w:p>
    <w:p w14:paraId="32D23532" w14:textId="77777777" w:rsidR="002869BE" w:rsidRPr="00A969C9" w:rsidRDefault="00000000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نشر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</w:p>
    <w:p w14:paraId="454F80BA" w14:textId="77777777" w:rsidR="002869BE" w:rsidRPr="00A969C9" w:rsidRDefault="00000000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سيتم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نشر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الموقع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الإلكتروني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الخاص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بوزارة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العدل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وعنوانه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تحت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العنوان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"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المنشورات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-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مناقصات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السلع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والخدمات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".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يشدد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أنه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حال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وجود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تعارض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بين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وما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جاء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هذا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الإعلان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فإن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نص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سيغلب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.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يوجد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المذكور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هذا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الإعلان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يستنفذ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ينتقص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أو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يستبدل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متطلبات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المنصوص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عليها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في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إطار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.</w:t>
      </w:r>
    </w:p>
    <w:p w14:paraId="160A36F1" w14:textId="77777777" w:rsidR="002869BE" w:rsidRPr="00A969C9" w:rsidRDefault="00000000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تفاصيل</w:t>
      </w:r>
      <w:proofErr w:type="spellEnd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أخرى</w:t>
      </w:r>
      <w:proofErr w:type="spellEnd"/>
    </w:p>
    <w:p w14:paraId="20EA6716" w14:textId="77777777" w:rsidR="00E76286" w:rsidRDefault="00000000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يمكن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الحصول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مستندات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،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والمزيد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من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التفاصيل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والتحديثات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بشأن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المناقصة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على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الموقع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الإلكتروني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الخاص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بالوزارة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>وعنوانه</w:t>
      </w:r>
      <w:proofErr w:type="spellEnd"/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: </w:t>
      </w:r>
    </w:p>
    <w:p w14:paraId="5B817EEC" w14:textId="77777777" w:rsidR="00974EE3" w:rsidRPr="00CA460E" w:rsidRDefault="00000000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46100D" w:rsidRPr="002732E6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https://www.gov.il/he/Departments/publications/Call_for_bids/tender-84-23</w:t>
        </w:r>
      </w:hyperlink>
    </w:p>
    <w:p w14:paraId="11EF0BF6" w14:textId="77777777" w:rsidR="002869BE" w:rsidRPr="00A969C9" w:rsidRDefault="00000000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سيتم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طرح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المزيد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الأسئلة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والاستفسارات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موضوع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من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قبل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كل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جهة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معنية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حسب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ما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جاء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في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مستندات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المناقصة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حتى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التاريخ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proofErr w:type="spellStart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الموافق</w:t>
      </w:r>
      <w:proofErr w:type="spellEnd"/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="0046100D">
        <w:rPr>
          <w:rFonts w:ascii="David" w:eastAsia="Times New Roman" w:hAnsi="David" w:cs="David"/>
          <w:color w:val="000000"/>
          <w:sz w:val="24"/>
          <w:szCs w:val="24"/>
          <w:u w:val="single"/>
          <w:rtl/>
          <w:lang w:val="ar"/>
        </w:rPr>
        <w:t>04/12/2023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>.</w:t>
      </w:r>
    </w:p>
    <w:p w14:paraId="1AAAA93F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02B974D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3582E67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8F8FF8F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7370D821" w14:textId="77777777" w:rsidR="002869BE" w:rsidRPr="00A969C9" w:rsidRDefault="0000000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لجنة</w:t>
      </w:r>
      <w:proofErr w:type="spellEnd"/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A969C9">
        <w:rPr>
          <w:rFonts w:ascii="David" w:hAnsi="David" w:cs="David"/>
          <w:sz w:val="24"/>
          <w:szCs w:val="24"/>
          <w:rtl/>
          <w:lang w:val="ar"/>
        </w:rPr>
        <w:t>المناقصات</w:t>
      </w:r>
      <w:proofErr w:type="spellEnd"/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282A2BE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466166A" w:tentative="1">
      <w:start w:val="1"/>
      <w:numFmt w:val="lowerLetter"/>
      <w:lvlText w:val="%2."/>
      <w:lvlJc w:val="left"/>
      <w:pPr>
        <w:ind w:left="1440" w:hanging="360"/>
      </w:pPr>
    </w:lvl>
    <w:lvl w:ilvl="2" w:tplc="4A609BCC">
      <w:start w:val="1"/>
      <w:numFmt w:val="lowerRoman"/>
      <w:lvlText w:val="%3."/>
      <w:lvlJc w:val="right"/>
      <w:pPr>
        <w:ind w:left="2160" w:hanging="180"/>
      </w:pPr>
    </w:lvl>
    <w:lvl w:ilvl="3" w:tplc="54EEA352">
      <w:start w:val="1"/>
      <w:numFmt w:val="decimal"/>
      <w:lvlText w:val="%4."/>
      <w:lvlJc w:val="left"/>
      <w:pPr>
        <w:ind w:left="2880" w:hanging="360"/>
      </w:pPr>
    </w:lvl>
    <w:lvl w:ilvl="4" w:tplc="00C6F78A" w:tentative="1">
      <w:start w:val="1"/>
      <w:numFmt w:val="lowerLetter"/>
      <w:lvlText w:val="%5."/>
      <w:lvlJc w:val="left"/>
      <w:pPr>
        <w:ind w:left="3600" w:hanging="360"/>
      </w:pPr>
    </w:lvl>
    <w:lvl w:ilvl="5" w:tplc="0060D378" w:tentative="1">
      <w:start w:val="1"/>
      <w:numFmt w:val="lowerRoman"/>
      <w:lvlText w:val="%6."/>
      <w:lvlJc w:val="right"/>
      <w:pPr>
        <w:ind w:left="4320" w:hanging="180"/>
      </w:pPr>
    </w:lvl>
    <w:lvl w:ilvl="6" w:tplc="21C4A10A" w:tentative="1">
      <w:start w:val="1"/>
      <w:numFmt w:val="decimal"/>
      <w:lvlText w:val="%7."/>
      <w:lvlJc w:val="left"/>
      <w:pPr>
        <w:ind w:left="5040" w:hanging="360"/>
      </w:pPr>
    </w:lvl>
    <w:lvl w:ilvl="7" w:tplc="A424958E" w:tentative="1">
      <w:start w:val="1"/>
      <w:numFmt w:val="lowerLetter"/>
      <w:lvlText w:val="%8."/>
      <w:lvlJc w:val="left"/>
      <w:pPr>
        <w:ind w:left="5760" w:hanging="360"/>
      </w:pPr>
    </w:lvl>
    <w:lvl w:ilvl="8" w:tplc="E2B827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D79882D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B77C96E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D444BBE8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4B28F7A">
      <w:start w:val="1"/>
      <w:numFmt w:val="decimal"/>
      <w:lvlText w:val="%4."/>
      <w:lvlJc w:val="left"/>
      <w:pPr>
        <w:ind w:left="2520" w:hanging="360"/>
      </w:pPr>
    </w:lvl>
    <w:lvl w:ilvl="4" w:tplc="E50A3064">
      <w:start w:val="1"/>
      <w:numFmt w:val="hebrew1"/>
      <w:lvlText w:val="%5."/>
      <w:lvlJc w:val="center"/>
      <w:pPr>
        <w:ind w:left="3240" w:hanging="360"/>
      </w:pPr>
    </w:lvl>
    <w:lvl w:ilvl="5" w:tplc="D838665E" w:tentative="1">
      <w:start w:val="1"/>
      <w:numFmt w:val="lowerRoman"/>
      <w:lvlText w:val="%6."/>
      <w:lvlJc w:val="right"/>
      <w:pPr>
        <w:ind w:left="3960" w:hanging="180"/>
      </w:pPr>
    </w:lvl>
    <w:lvl w:ilvl="6" w:tplc="9392BC10" w:tentative="1">
      <w:start w:val="1"/>
      <w:numFmt w:val="decimal"/>
      <w:lvlText w:val="%7."/>
      <w:lvlJc w:val="left"/>
      <w:pPr>
        <w:ind w:left="4680" w:hanging="360"/>
      </w:pPr>
    </w:lvl>
    <w:lvl w:ilvl="7" w:tplc="620E492E" w:tentative="1">
      <w:start w:val="1"/>
      <w:numFmt w:val="lowerLetter"/>
      <w:lvlText w:val="%8."/>
      <w:lvlJc w:val="left"/>
      <w:pPr>
        <w:ind w:left="5400" w:hanging="360"/>
      </w:pPr>
    </w:lvl>
    <w:lvl w:ilvl="8" w:tplc="EBF6BCE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77EE8A0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163EBB48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4D2E4D26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028578E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4668743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8AFC72FA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7912458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E972761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3E23B7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50B251D2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D8AFDCE" w:tentative="1">
      <w:start w:val="1"/>
      <w:numFmt w:val="lowerLetter"/>
      <w:lvlText w:val="%2."/>
      <w:lvlJc w:val="left"/>
      <w:pPr>
        <w:ind w:left="1440" w:hanging="360"/>
      </w:pPr>
    </w:lvl>
    <w:lvl w:ilvl="2" w:tplc="94C4C644" w:tentative="1">
      <w:start w:val="1"/>
      <w:numFmt w:val="lowerRoman"/>
      <w:lvlText w:val="%3."/>
      <w:lvlJc w:val="right"/>
      <w:pPr>
        <w:ind w:left="2160" w:hanging="180"/>
      </w:pPr>
    </w:lvl>
    <w:lvl w:ilvl="3" w:tplc="A8EA89B8" w:tentative="1">
      <w:start w:val="1"/>
      <w:numFmt w:val="decimal"/>
      <w:lvlText w:val="%4."/>
      <w:lvlJc w:val="left"/>
      <w:pPr>
        <w:ind w:left="2880" w:hanging="360"/>
      </w:pPr>
    </w:lvl>
    <w:lvl w:ilvl="4" w:tplc="F5CC1E58" w:tentative="1">
      <w:start w:val="1"/>
      <w:numFmt w:val="lowerLetter"/>
      <w:lvlText w:val="%5."/>
      <w:lvlJc w:val="left"/>
      <w:pPr>
        <w:ind w:left="3600" w:hanging="360"/>
      </w:pPr>
    </w:lvl>
    <w:lvl w:ilvl="5" w:tplc="926A6490" w:tentative="1">
      <w:start w:val="1"/>
      <w:numFmt w:val="lowerRoman"/>
      <w:lvlText w:val="%6."/>
      <w:lvlJc w:val="right"/>
      <w:pPr>
        <w:ind w:left="4320" w:hanging="180"/>
      </w:pPr>
    </w:lvl>
    <w:lvl w:ilvl="6" w:tplc="5948804E" w:tentative="1">
      <w:start w:val="1"/>
      <w:numFmt w:val="decimal"/>
      <w:lvlText w:val="%7."/>
      <w:lvlJc w:val="left"/>
      <w:pPr>
        <w:ind w:left="5040" w:hanging="360"/>
      </w:pPr>
    </w:lvl>
    <w:lvl w:ilvl="7" w:tplc="8E4EE484" w:tentative="1">
      <w:start w:val="1"/>
      <w:numFmt w:val="lowerLetter"/>
      <w:lvlText w:val="%8."/>
      <w:lvlJc w:val="left"/>
      <w:pPr>
        <w:ind w:left="5760" w:hanging="360"/>
      </w:pPr>
    </w:lvl>
    <w:lvl w:ilvl="8" w:tplc="467698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 w15:restartNumberingAfterBreak="0">
    <w:nsid w:val="6F8C1652"/>
    <w:multiLevelType w:val="hybridMultilevel"/>
    <w:tmpl w:val="46767758"/>
    <w:lvl w:ilvl="0" w:tplc="F6C813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3C84B66" w:tentative="1">
      <w:start w:val="1"/>
      <w:numFmt w:val="lowerLetter"/>
      <w:lvlText w:val="%2."/>
      <w:lvlJc w:val="left"/>
      <w:pPr>
        <w:ind w:left="1440" w:hanging="360"/>
      </w:pPr>
    </w:lvl>
    <w:lvl w:ilvl="2" w:tplc="06F66DCA">
      <w:start w:val="1"/>
      <w:numFmt w:val="lowerRoman"/>
      <w:lvlText w:val="%3."/>
      <w:lvlJc w:val="right"/>
      <w:pPr>
        <w:ind w:left="2160" w:hanging="180"/>
      </w:pPr>
    </w:lvl>
    <w:lvl w:ilvl="3" w:tplc="7966A5BC" w:tentative="1">
      <w:start w:val="1"/>
      <w:numFmt w:val="decimal"/>
      <w:lvlText w:val="%4."/>
      <w:lvlJc w:val="left"/>
      <w:pPr>
        <w:ind w:left="2880" w:hanging="360"/>
      </w:pPr>
    </w:lvl>
    <w:lvl w:ilvl="4" w:tplc="920072FC" w:tentative="1">
      <w:start w:val="1"/>
      <w:numFmt w:val="lowerLetter"/>
      <w:lvlText w:val="%5."/>
      <w:lvlJc w:val="left"/>
      <w:pPr>
        <w:ind w:left="3600" w:hanging="360"/>
      </w:pPr>
    </w:lvl>
    <w:lvl w:ilvl="5" w:tplc="A260CCAC" w:tentative="1">
      <w:start w:val="1"/>
      <w:numFmt w:val="lowerRoman"/>
      <w:lvlText w:val="%6."/>
      <w:lvlJc w:val="right"/>
      <w:pPr>
        <w:ind w:left="4320" w:hanging="180"/>
      </w:pPr>
    </w:lvl>
    <w:lvl w:ilvl="6" w:tplc="6B562FE4" w:tentative="1">
      <w:start w:val="1"/>
      <w:numFmt w:val="decimal"/>
      <w:lvlText w:val="%7."/>
      <w:lvlJc w:val="left"/>
      <w:pPr>
        <w:ind w:left="5040" w:hanging="360"/>
      </w:pPr>
    </w:lvl>
    <w:lvl w:ilvl="7" w:tplc="B6BCD940" w:tentative="1">
      <w:start w:val="1"/>
      <w:numFmt w:val="lowerLetter"/>
      <w:lvlText w:val="%8."/>
      <w:lvlJc w:val="left"/>
      <w:pPr>
        <w:ind w:left="5760" w:hanging="360"/>
      </w:pPr>
    </w:lvl>
    <w:lvl w:ilvl="8" w:tplc="1F4044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466A79"/>
    <w:multiLevelType w:val="hybridMultilevel"/>
    <w:tmpl w:val="16FAC45A"/>
    <w:lvl w:ilvl="0" w:tplc="70143678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59299B6" w:tentative="1">
      <w:start w:val="1"/>
      <w:numFmt w:val="lowerLetter"/>
      <w:lvlText w:val="%2."/>
      <w:lvlJc w:val="left"/>
      <w:pPr>
        <w:ind w:left="3349" w:hanging="360"/>
      </w:pPr>
    </w:lvl>
    <w:lvl w:ilvl="2" w:tplc="66D4480A">
      <w:start w:val="1"/>
      <w:numFmt w:val="lowerRoman"/>
      <w:lvlText w:val="%3."/>
      <w:lvlJc w:val="right"/>
      <w:pPr>
        <w:ind w:left="4069" w:hanging="180"/>
      </w:pPr>
    </w:lvl>
    <w:lvl w:ilvl="3" w:tplc="0360FAC0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4778231E" w:tentative="1">
      <w:start w:val="1"/>
      <w:numFmt w:val="lowerLetter"/>
      <w:lvlText w:val="%5."/>
      <w:lvlJc w:val="left"/>
      <w:pPr>
        <w:ind w:left="5509" w:hanging="360"/>
      </w:pPr>
    </w:lvl>
    <w:lvl w:ilvl="5" w:tplc="93D6EA0A" w:tentative="1">
      <w:start w:val="1"/>
      <w:numFmt w:val="lowerRoman"/>
      <w:lvlText w:val="%6."/>
      <w:lvlJc w:val="right"/>
      <w:pPr>
        <w:ind w:left="6229" w:hanging="180"/>
      </w:pPr>
    </w:lvl>
    <w:lvl w:ilvl="6" w:tplc="2F1C9320" w:tentative="1">
      <w:start w:val="1"/>
      <w:numFmt w:val="decimal"/>
      <w:lvlText w:val="%7."/>
      <w:lvlJc w:val="left"/>
      <w:pPr>
        <w:ind w:left="6949" w:hanging="360"/>
      </w:pPr>
    </w:lvl>
    <w:lvl w:ilvl="7" w:tplc="A1B63BC0" w:tentative="1">
      <w:start w:val="1"/>
      <w:numFmt w:val="lowerLetter"/>
      <w:lvlText w:val="%8."/>
      <w:lvlJc w:val="left"/>
      <w:pPr>
        <w:ind w:left="7669" w:hanging="360"/>
      </w:pPr>
    </w:lvl>
    <w:lvl w:ilvl="8" w:tplc="8444B802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 w15:restartNumberingAfterBreak="0">
    <w:nsid w:val="7FBD3B2D"/>
    <w:multiLevelType w:val="hybridMultilevel"/>
    <w:tmpl w:val="981029E2"/>
    <w:lvl w:ilvl="0" w:tplc="4450FD1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098D52C" w:tentative="1">
      <w:start w:val="1"/>
      <w:numFmt w:val="lowerLetter"/>
      <w:lvlText w:val="%2."/>
      <w:lvlJc w:val="left"/>
      <w:pPr>
        <w:ind w:left="1440" w:hanging="360"/>
      </w:pPr>
    </w:lvl>
    <w:lvl w:ilvl="2" w:tplc="8E3C161E" w:tentative="1">
      <w:start w:val="1"/>
      <w:numFmt w:val="lowerRoman"/>
      <w:lvlText w:val="%3."/>
      <w:lvlJc w:val="right"/>
      <w:pPr>
        <w:ind w:left="2160" w:hanging="180"/>
      </w:pPr>
    </w:lvl>
    <w:lvl w:ilvl="3" w:tplc="BCB02210" w:tentative="1">
      <w:start w:val="1"/>
      <w:numFmt w:val="decimal"/>
      <w:lvlText w:val="%4."/>
      <w:lvlJc w:val="left"/>
      <w:pPr>
        <w:ind w:left="2880" w:hanging="360"/>
      </w:pPr>
    </w:lvl>
    <w:lvl w:ilvl="4" w:tplc="34504B24" w:tentative="1">
      <w:start w:val="1"/>
      <w:numFmt w:val="lowerLetter"/>
      <w:lvlText w:val="%5."/>
      <w:lvlJc w:val="left"/>
      <w:pPr>
        <w:ind w:left="3600" w:hanging="360"/>
      </w:pPr>
    </w:lvl>
    <w:lvl w:ilvl="5" w:tplc="03EA7B0A" w:tentative="1">
      <w:start w:val="1"/>
      <w:numFmt w:val="lowerRoman"/>
      <w:lvlText w:val="%6."/>
      <w:lvlJc w:val="right"/>
      <w:pPr>
        <w:ind w:left="4320" w:hanging="180"/>
      </w:pPr>
    </w:lvl>
    <w:lvl w:ilvl="6" w:tplc="B6D211DE" w:tentative="1">
      <w:start w:val="1"/>
      <w:numFmt w:val="decimal"/>
      <w:lvlText w:val="%7."/>
      <w:lvlJc w:val="left"/>
      <w:pPr>
        <w:ind w:left="5040" w:hanging="360"/>
      </w:pPr>
    </w:lvl>
    <w:lvl w:ilvl="7" w:tplc="B98CA42E" w:tentative="1">
      <w:start w:val="1"/>
      <w:numFmt w:val="lowerLetter"/>
      <w:lvlText w:val="%8."/>
      <w:lvlJc w:val="left"/>
      <w:pPr>
        <w:ind w:left="5760" w:hanging="360"/>
      </w:pPr>
    </w:lvl>
    <w:lvl w:ilvl="8" w:tplc="19E4C2D2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790131">
    <w:abstractNumId w:val="2"/>
  </w:num>
  <w:num w:numId="2" w16cid:durableId="17801776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85072688">
    <w:abstractNumId w:val="6"/>
  </w:num>
  <w:num w:numId="4" w16cid:durableId="1080713489">
    <w:abstractNumId w:val="7"/>
  </w:num>
  <w:num w:numId="5" w16cid:durableId="593055783">
    <w:abstractNumId w:val="9"/>
  </w:num>
  <w:num w:numId="6" w16cid:durableId="68039944">
    <w:abstractNumId w:val="1"/>
  </w:num>
  <w:num w:numId="7" w16cid:durableId="1666124020">
    <w:abstractNumId w:val="8"/>
  </w:num>
  <w:num w:numId="8" w16cid:durableId="1797025445">
    <w:abstractNumId w:val="4"/>
  </w:num>
  <w:num w:numId="9" w16cid:durableId="1113594734">
    <w:abstractNumId w:val="3"/>
  </w:num>
  <w:num w:numId="10" w16cid:durableId="54859471">
    <w:abstractNumId w:val="5"/>
  </w:num>
  <w:num w:numId="11" w16cid:durableId="9004042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08807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66C4E"/>
    <w:rsid w:val="00193179"/>
    <w:rsid w:val="001D7CB0"/>
    <w:rsid w:val="001E574F"/>
    <w:rsid w:val="00206695"/>
    <w:rsid w:val="0021033A"/>
    <w:rsid w:val="0025023F"/>
    <w:rsid w:val="002732E6"/>
    <w:rsid w:val="002869BE"/>
    <w:rsid w:val="002A2BA9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E61C7"/>
    <w:rsid w:val="003F43D6"/>
    <w:rsid w:val="00414EFD"/>
    <w:rsid w:val="00416297"/>
    <w:rsid w:val="004533E0"/>
    <w:rsid w:val="00453B72"/>
    <w:rsid w:val="0046100D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F6417"/>
    <w:rsid w:val="00A002D6"/>
    <w:rsid w:val="00A0033D"/>
    <w:rsid w:val="00A12676"/>
    <w:rsid w:val="00A31A82"/>
    <w:rsid w:val="00A50307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A7B67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F64EB2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2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8005" TargetMode="External" /><Relationship Id="rId7" Type="http://schemas.openxmlformats.org/officeDocument/2006/relationships/webSettings" Target="webSettings.xml" /><Relationship Id="rId12" Type="http://schemas.openxmlformats.org/officeDocument/2006/relationships/theme" Target="theme/theme1.xml" /><Relationship Id="rId6" Type="http://schemas.openxmlformats.org/officeDocument/2006/relationships/settings" Target="settings.xml" /><Relationship Id="rId11" Type="http://schemas.openxmlformats.org/officeDocument/2006/relationships/fontTable" Target="fontTable.xml" /><Relationship Id="rId5" Type="http://schemas.openxmlformats.org/officeDocument/2006/relationships/styles" Target="styles.xml" /><Relationship Id="rId10" Type="http://schemas.openxmlformats.org/officeDocument/2006/relationships/hyperlink" Target="https://www.gov.il/he/Departments/publications/Call_for_bids/tender-84-23" TargetMode="External" /><Relationship Id="rId4" Type="http://schemas.openxmlformats.org/officeDocument/2006/relationships/numbering" Target="numbering.xml" /><Relationship Id="rId9" Type="http://schemas.openxmlformats.org/officeDocument/2006/relationships/hyperlink" Target="#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461</Words>
  <Characters>2551</Characters>
  <Application>Microsoft Office Word</Application>
  <DocSecurity>0</DocSecurity>
  <Lines>59</Lines>
  <Paragraphs>45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-</cp:lastModifiedBy>
  <cp:revision>0</cp:revision>
  <dcterms:created xsi:type="dcterms:W3CDTF">2023-11-15T08:52:00Z</dcterms:created>
  <dcterms:modified xsi:type="dcterms:W3CDTF">2023-11-15T08:52:00Z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fdf4d12b747515712de1355804e06c70a44b54fe42eda4087d9f1561754b7a9e</vt:lpwstr>
  </property>
</Properties>
</file>